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8F2" w14:textId="77777777" w:rsidR="002D433D" w:rsidRPr="002D433D" w:rsidRDefault="002D433D" w:rsidP="002D433D">
      <w:pPr>
        <w:shd w:val="clear" w:color="auto" w:fill="FFFFFF"/>
        <w:spacing w:after="161" w:line="300" w:lineRule="atLeast"/>
        <w:outlineLvl w:val="0"/>
        <w:rPr>
          <w:rFonts w:ascii="freight-big-pro" w:eastAsia="Times New Roman" w:hAnsi="freight-big-pro" w:cs="Times New Roman"/>
          <w:color w:val="050000"/>
          <w:spacing w:val="5"/>
          <w:kern w:val="36"/>
          <w:sz w:val="60"/>
          <w:szCs w:val="60"/>
          <w:lang w:eastAsia="en-GB"/>
          <w14:ligatures w14:val="none"/>
        </w:rPr>
      </w:pPr>
      <w:r w:rsidRPr="002D433D">
        <w:rPr>
          <w:rFonts w:ascii="freight-big-pro" w:eastAsia="Times New Roman" w:hAnsi="freight-big-pro" w:cs="Times New Roman"/>
          <w:color w:val="050000"/>
          <w:spacing w:val="5"/>
          <w:kern w:val="36"/>
          <w:sz w:val="60"/>
          <w:szCs w:val="60"/>
          <w:lang w:eastAsia="en-GB"/>
          <w14:ligatures w14:val="none"/>
        </w:rPr>
        <w:t xml:space="preserve">Privacy Policy </w:t>
      </w:r>
    </w:p>
    <w:p w14:paraId="7069188D" w14:textId="725E03E6" w:rsidR="002D433D" w:rsidRPr="002D433D" w:rsidRDefault="002D433D" w:rsidP="002D433D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This privacy policy explains how </w:t>
      </w:r>
      <w:proofErr w:type="spellStart"/>
      <w:r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Caketastic</w:t>
      </w:r>
      <w:proofErr w:type="spellEnd"/>
      <w:r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 Creations</w:t>
      </w: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 collects personal information about you and how we will use your personal data.</w:t>
      </w:r>
    </w:p>
    <w:p w14:paraId="0ADFD72E" w14:textId="77777777" w:rsidR="002D433D" w:rsidRPr="002D433D" w:rsidRDefault="002D433D" w:rsidP="002D433D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Any information collected will be used solely for the purposes expressed at the time they are provided.</w:t>
      </w:r>
    </w:p>
    <w:p w14:paraId="484EC039" w14:textId="77777777" w:rsidR="002D433D" w:rsidRPr="002D433D" w:rsidRDefault="002D433D" w:rsidP="002D433D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This information will never be sold, </w:t>
      </w:r>
      <w:proofErr w:type="gramStart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traded</w:t>
      </w:r>
      <w:proofErr w:type="gramEnd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 or rented, nor shared with third parties.</w:t>
      </w:r>
    </w:p>
    <w:p w14:paraId="1031339C" w14:textId="0FDB8C39" w:rsidR="002D433D" w:rsidRPr="002D433D" w:rsidRDefault="002D433D" w:rsidP="002D433D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proofErr w:type="spellStart"/>
      <w:r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Caketastic</w:t>
      </w:r>
      <w:proofErr w:type="spellEnd"/>
      <w:r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 Creations is registered to and controlled by: Johanna Moloney, 6 Manor Road, Middleton, Manchester, M24 1JZ</w:t>
      </w: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. </w:t>
      </w:r>
    </w:p>
    <w:p w14:paraId="4A95A689" w14:textId="77777777" w:rsidR="002D433D" w:rsidRPr="002D433D" w:rsidRDefault="002D433D" w:rsidP="002D433D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</w:pPr>
      <w:r w:rsidRPr="002D433D"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  <w:t>What information will we collect?</w:t>
      </w:r>
    </w:p>
    <w:p w14:paraId="6A22BED1" w14:textId="77777777" w:rsidR="002D433D" w:rsidRPr="002D433D" w:rsidRDefault="002D433D" w:rsidP="002D433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Name</w:t>
      </w:r>
    </w:p>
    <w:p w14:paraId="51FF4B17" w14:textId="77777777" w:rsidR="002D433D" w:rsidRPr="002D433D" w:rsidRDefault="002D433D" w:rsidP="002D433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Email address</w:t>
      </w:r>
    </w:p>
    <w:p w14:paraId="49F0922A" w14:textId="77777777" w:rsidR="002D433D" w:rsidRPr="002D433D" w:rsidRDefault="002D433D" w:rsidP="002D433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Phone number</w:t>
      </w:r>
    </w:p>
    <w:p w14:paraId="2D2422CF" w14:textId="77777777" w:rsidR="002D433D" w:rsidRPr="002D433D" w:rsidRDefault="002D433D" w:rsidP="002D433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Contact </w:t>
      </w:r>
      <w:proofErr w:type="gramStart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address</w:t>
      </w:r>
      <w:proofErr w:type="gramEnd"/>
    </w:p>
    <w:p w14:paraId="5E5838F6" w14:textId="77777777" w:rsidR="002D433D" w:rsidRDefault="002D433D" w:rsidP="002D433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Dietary requirements (for classes or cake consultations)</w:t>
      </w:r>
    </w:p>
    <w:p w14:paraId="379FA705" w14:textId="77777777" w:rsidR="002D433D" w:rsidRPr="002D433D" w:rsidRDefault="002D433D" w:rsidP="002D433D">
      <w:pPr>
        <w:shd w:val="clear" w:color="auto" w:fill="FFFFFF"/>
        <w:spacing w:before="120" w:after="120" w:line="240" w:lineRule="auto"/>
        <w:ind w:left="720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</w:p>
    <w:p w14:paraId="798E266E" w14:textId="77777777" w:rsidR="002D433D" w:rsidRPr="002D433D" w:rsidRDefault="002D433D" w:rsidP="002D433D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</w:pPr>
      <w:r w:rsidRPr="002D433D"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  <w:t>How will this information be used?</w:t>
      </w:r>
    </w:p>
    <w:p w14:paraId="5D654DD5" w14:textId="77777777" w:rsidR="002D433D" w:rsidRPr="002D433D" w:rsidRDefault="002D433D" w:rsidP="002D433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Internal record keeping in relation to your order/enquiry/class booking </w:t>
      </w:r>
      <w:proofErr w:type="gramStart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etc</w:t>
      </w:r>
      <w:proofErr w:type="gramEnd"/>
    </w:p>
    <w:p w14:paraId="5F0F87AA" w14:textId="77777777" w:rsidR="002D433D" w:rsidRDefault="002D433D" w:rsidP="002D433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To respond to queries or questions</w:t>
      </w:r>
    </w:p>
    <w:p w14:paraId="0551D85C" w14:textId="225CD978" w:rsidR="002D433D" w:rsidRPr="002D433D" w:rsidRDefault="002D433D" w:rsidP="002D433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We may contact you to ask for a </w:t>
      </w:r>
      <w:proofErr w:type="gramStart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testimonial</w:t>
      </w:r>
      <w:proofErr w:type="gramEnd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 </w:t>
      </w:r>
    </w:p>
    <w:p w14:paraId="2FE5FA12" w14:textId="77777777" w:rsidR="002D433D" w:rsidRPr="002D433D" w:rsidRDefault="002D433D" w:rsidP="002D433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We may use this information to improve our products or </w:t>
      </w:r>
      <w:proofErr w:type="gramStart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services</w:t>
      </w:r>
      <w:proofErr w:type="gramEnd"/>
    </w:p>
    <w:p w14:paraId="62949ACE" w14:textId="61FAA85B" w:rsidR="002D433D" w:rsidRDefault="002D433D" w:rsidP="002D433D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You can let us know if you do not wish to be contacted by us for marketing purposes at any time by emailing </w:t>
      </w:r>
      <w:hyperlink r:id="rId8" w:history="1">
        <w:r w:rsidRPr="00027CFD">
          <w:rPr>
            <w:rStyle w:val="Hyperlink"/>
            <w:rFonts w:ascii="freight-sans-pro" w:eastAsia="Times New Roman" w:hAnsi="freight-sans-pro" w:cs="Times New Roman"/>
            <w:spacing w:val="5"/>
            <w:kern w:val="0"/>
            <w:sz w:val="25"/>
            <w:szCs w:val="25"/>
            <w:lang w:eastAsia="en-GB"/>
            <w14:ligatures w14:val="none"/>
          </w:rPr>
          <w:t>caketasticjo@gmail.com</w:t>
        </w:r>
      </w:hyperlink>
    </w:p>
    <w:p w14:paraId="24B7444E" w14:textId="21DCB25B" w:rsidR="002D433D" w:rsidRPr="002D433D" w:rsidRDefault="002D433D" w:rsidP="006132AE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 </w:t>
      </w:r>
      <w:r w:rsidR="00071724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fldChar w:fldCharType="begin"/>
      </w:r>
      <w:r w:rsidR="00071724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instrText xml:space="preserve"> DATE \@ "dd MMMM yyyy" </w:instrText>
      </w:r>
      <w:r w:rsidR="00071724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fldChar w:fldCharType="separate"/>
      </w:r>
      <w:r w:rsidR="00071724">
        <w:rPr>
          <w:rFonts w:ascii="freight-sans-pro" w:eastAsia="Times New Roman" w:hAnsi="freight-sans-pro" w:cs="Times New Roman"/>
          <w:noProof/>
          <w:color w:val="000000"/>
          <w:spacing w:val="5"/>
          <w:kern w:val="0"/>
          <w:sz w:val="25"/>
          <w:szCs w:val="25"/>
          <w:lang w:eastAsia="en-GB"/>
          <w14:ligatures w14:val="none"/>
        </w:rPr>
        <w:t>05 September 2023</w:t>
      </w:r>
      <w:r w:rsidR="00071724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fldChar w:fldCharType="end"/>
      </w:r>
      <w:r w:rsidR="00071724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fldChar w:fldCharType="begin"/>
      </w:r>
      <w:r w:rsidR="00071724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instrText xml:space="preserve"> DATE \@ "dd/MM/yyyy" </w:instrText>
      </w:r>
      <w:r w:rsidR="00071724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fldChar w:fldCharType="separate"/>
      </w:r>
      <w:r w:rsidR="00071724">
        <w:rPr>
          <w:rFonts w:ascii="freight-sans-pro" w:eastAsia="Times New Roman" w:hAnsi="freight-sans-pro" w:cs="Times New Roman"/>
          <w:noProof/>
          <w:color w:val="000000"/>
          <w:spacing w:val="5"/>
          <w:kern w:val="0"/>
          <w:sz w:val="25"/>
          <w:szCs w:val="25"/>
          <w:lang w:eastAsia="en-GB"/>
          <w14:ligatures w14:val="none"/>
        </w:rPr>
        <w:t>05/09/2023</w:t>
      </w:r>
      <w:r w:rsidR="00071724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fldChar w:fldCharType="end"/>
      </w:r>
    </w:p>
    <w:p w14:paraId="25C42DEB" w14:textId="77777777" w:rsidR="002D433D" w:rsidRPr="002D433D" w:rsidRDefault="002D433D" w:rsidP="002D433D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</w:pPr>
      <w:r w:rsidRPr="002D433D"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  <w:t>Cookies</w:t>
      </w:r>
    </w:p>
    <w:p w14:paraId="72225215" w14:textId="77777777" w:rsidR="002D433D" w:rsidRPr="002D433D" w:rsidRDefault="002D433D" w:rsidP="002D433D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Our website, like many other websites, uses cookies. ‘Cookies’ are small pieces of information sent to your computer and stored on your hard drive to allow a website to recognise you when you visit. We use cookies to collect data about your browsing actions and patterns </w:t>
      </w:r>
      <w:proofErr w:type="gramStart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e.g.</w:t>
      </w:r>
      <w:proofErr w:type="gramEnd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 which pages you visit but do not identify </w:t>
      </w: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lastRenderedPageBreak/>
        <w:t xml:space="preserve">you as an individual or give us access to your computer or information about you. We use this information to improve the website experience and tailor it to our </w:t>
      </w:r>
      <w:proofErr w:type="spellStart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customers</w:t>
      </w:r>
      <w:proofErr w:type="spellEnd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 needs. It is possible to disable cookies at any time by changing your preferences in your browser. </w:t>
      </w:r>
    </w:p>
    <w:p w14:paraId="29B3D4EF" w14:textId="77777777" w:rsidR="002D433D" w:rsidRPr="002D433D" w:rsidRDefault="002D433D" w:rsidP="002D433D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</w:pPr>
      <w:r w:rsidRPr="002D433D"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  <w:t>Links to other websites</w:t>
      </w:r>
    </w:p>
    <w:p w14:paraId="72FC9E7A" w14:textId="77777777" w:rsidR="002D433D" w:rsidRPr="002D433D" w:rsidRDefault="002D433D" w:rsidP="002D433D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Our website contains links to other websites. Please note, that we do not have any control over these other websites and once you leave our </w:t>
      </w:r>
      <w:proofErr w:type="gramStart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site</w:t>
      </w:r>
      <w:proofErr w:type="gramEnd"/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 xml:space="preserve"> we cannot be responsible for the protection and privacy of any information you provide those websites. Please refer to the privacy statement on the individual website for their Privacy Policy. </w:t>
      </w:r>
    </w:p>
    <w:p w14:paraId="60589D5D" w14:textId="77777777" w:rsidR="002D433D" w:rsidRPr="002D433D" w:rsidRDefault="002D433D" w:rsidP="002D433D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</w:pPr>
      <w:r w:rsidRPr="002D433D">
        <w:rPr>
          <w:rFonts w:ascii="freight-big-pro" w:eastAsia="Times New Roman" w:hAnsi="freight-big-pro" w:cs="Times New Roman"/>
          <w:color w:val="050000"/>
          <w:spacing w:val="5"/>
          <w:kern w:val="0"/>
          <w:sz w:val="36"/>
          <w:szCs w:val="36"/>
          <w:lang w:eastAsia="en-GB"/>
          <w14:ligatures w14:val="none"/>
        </w:rPr>
        <w:t>How long will we keep your personal data?</w:t>
      </w:r>
    </w:p>
    <w:p w14:paraId="4299DA1E" w14:textId="3EA52B86" w:rsidR="002D433D" w:rsidRPr="002D433D" w:rsidRDefault="002D433D" w:rsidP="002D433D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</w:pPr>
      <w:r w:rsidRPr="002D433D">
        <w:rPr>
          <w:rFonts w:ascii="freight-sans-pro" w:eastAsia="Times New Roman" w:hAnsi="freight-sans-pro" w:cs="Times New Roman"/>
          <w:color w:val="000000"/>
          <w:spacing w:val="5"/>
          <w:kern w:val="0"/>
          <w:sz w:val="25"/>
          <w:szCs w:val="25"/>
          <w:lang w:eastAsia="en-GB"/>
          <w14:ligatures w14:val="none"/>
        </w:rPr>
        <w:t>We will only hold your data for as long as it is needed by our business. You can request a copy of any data we hold about you, free of charge, at any time by emailing he</w:t>
      </w:r>
    </w:p>
    <w:p w14:paraId="45377984" w14:textId="77777777" w:rsidR="006132AE" w:rsidRDefault="006132AE"/>
    <w:sectPr w:rsidR="00777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F577" w14:textId="77777777" w:rsidR="00071724" w:rsidRDefault="00071724" w:rsidP="00071724">
      <w:pPr>
        <w:spacing w:after="0" w:line="240" w:lineRule="auto"/>
      </w:pPr>
      <w:r>
        <w:separator/>
      </w:r>
    </w:p>
  </w:endnote>
  <w:endnote w:type="continuationSeparator" w:id="0">
    <w:p w14:paraId="1048FF41" w14:textId="77777777" w:rsidR="00071724" w:rsidRDefault="00071724" w:rsidP="0007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-big-pro">
    <w:altName w:val="Cambria"/>
    <w:panose1 w:val="00000000000000000000"/>
    <w:charset w:val="00"/>
    <w:family w:val="roman"/>
    <w:notTrueType/>
    <w:pitch w:val="default"/>
  </w:font>
  <w:font w:name="freight-sans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3754" w14:textId="77777777" w:rsidR="006132AE" w:rsidRDefault="00613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7C54" w14:textId="10FA511D" w:rsidR="006132AE" w:rsidRDefault="006132AE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05 September 2023</w:t>
    </w:r>
    <w:r>
      <w:fldChar w:fldCharType="end"/>
    </w:r>
  </w:p>
  <w:p w14:paraId="16BABB4F" w14:textId="77777777" w:rsidR="006132AE" w:rsidRDefault="00613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21E8" w14:textId="77777777" w:rsidR="006132AE" w:rsidRDefault="0061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32CB" w14:textId="77777777" w:rsidR="00071724" w:rsidRDefault="00071724" w:rsidP="00071724">
      <w:pPr>
        <w:spacing w:after="0" w:line="240" w:lineRule="auto"/>
      </w:pPr>
      <w:r>
        <w:separator/>
      </w:r>
    </w:p>
  </w:footnote>
  <w:footnote w:type="continuationSeparator" w:id="0">
    <w:p w14:paraId="0919C5FA" w14:textId="77777777" w:rsidR="00071724" w:rsidRDefault="00071724" w:rsidP="0007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1435" w14:textId="77777777" w:rsidR="006132AE" w:rsidRDefault="00613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1016" w14:textId="77777777" w:rsidR="006132AE" w:rsidRDefault="00613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5A8B" w14:textId="77777777" w:rsidR="006132AE" w:rsidRDefault="00613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2E3"/>
    <w:multiLevelType w:val="multilevel"/>
    <w:tmpl w:val="C4E6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7116C"/>
    <w:multiLevelType w:val="multilevel"/>
    <w:tmpl w:val="2B1E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2513532">
    <w:abstractNumId w:val="0"/>
  </w:num>
  <w:num w:numId="2" w16cid:durableId="86259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3D"/>
    <w:rsid w:val="00071724"/>
    <w:rsid w:val="002D433D"/>
    <w:rsid w:val="006132AE"/>
    <w:rsid w:val="00C35EDC"/>
    <w:rsid w:val="00E244B0"/>
    <w:rsid w:val="00F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F1028"/>
  <w15:chartTrackingRefBased/>
  <w15:docId w15:val="{AAEC02B8-CF00-4CF9-97B9-5BDE796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3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1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24"/>
  </w:style>
  <w:style w:type="paragraph" w:styleId="Footer">
    <w:name w:val="footer"/>
    <w:basedOn w:val="Normal"/>
    <w:link w:val="FooterChar"/>
    <w:uiPriority w:val="99"/>
    <w:unhideWhenUsed/>
    <w:rsid w:val="00071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ketasticj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640C-EB7D-40AE-8CEB-3574206C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Moloney</dc:creator>
  <cp:keywords/>
  <dc:description/>
  <cp:lastModifiedBy>Johanna Moloney</cp:lastModifiedBy>
  <cp:revision>1</cp:revision>
  <dcterms:created xsi:type="dcterms:W3CDTF">2023-09-05T14:03:00Z</dcterms:created>
  <dcterms:modified xsi:type="dcterms:W3CDTF">2023-09-05T14:25:00Z</dcterms:modified>
</cp:coreProperties>
</file>